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 w:beforeLines="0" w:after="113" w:afterLines="0"/>
        <w:rPr>
          <w:rFonts w:hint="default" w:ascii="Verdana"/>
          <w:sz w:val="20"/>
        </w:rPr>
      </w:pPr>
      <w:r>
        <w:rPr>
          <w:rFonts w:hint="default" w:ascii="Verdana"/>
          <w:sz w:val="20"/>
        </w:rPr>
        <w:t xml:space="preserve"> </w:t>
      </w:r>
    </w:p>
    <w:p>
      <w:pPr>
        <w:spacing w:before="56" w:beforeLines="0" w:after="113" w:afterLines="0"/>
        <w:rPr>
          <w:rFonts w:hint="default" w:ascii="Verdana"/>
          <w:sz w:val="20"/>
          <w:lang w:val="vi-VN"/>
        </w:rPr>
      </w:pPr>
      <w:r>
        <w:rPr>
          <w:rFonts w:hint="default" w:ascii="Verdana"/>
          <w:sz w:val="20"/>
        </w:rPr>
        <w:t xml:space="preserve"> </w:t>
      </w:r>
      <w:r>
        <w:rPr>
          <w:rFonts w:hint="default"/>
          <w:sz w:val="20"/>
          <w:lang w:val="vi-VN"/>
        </w:rPr>
        <w:t>Thứ 3 Ngày 24-9-2024</w:t>
      </w:r>
      <w:bookmarkStart w:id="0" w:name="_GoBack"/>
      <w:bookmarkEnd w:id="0"/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1.ĐÓN TRẺ: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-Chơi các trò chơi phát triển cơ tay: chi chi chành chành, banh lăn, một ngón tay nhúc nhích..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2.THỂ DỤC SÁNG : Bài chim sẻ 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Thổi lông chim.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-Tay: Chim vẫy cánh, hai tay dang ngang làm động tác chim vẫy cánh (3l x4 nhịp)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-Bụng: Chim mổ thóc, cúi khom người, tay vỗ vào nhau (3l x 4 nhip)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-Chân: Nhón chân (3l x 4 nhip)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-Bật : Bật tại chổ (1l x 4 nhip).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3. GIỜ HỌC: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  <w:u w:val="single"/>
        </w:rPr>
        <w:t>A/ NỘI DUNG 1: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                                        XẾP NGÔI NHÀ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b/>
          <w:color w:val="000000"/>
          <w:sz w:val="28"/>
          <w:u w:val="single"/>
        </w:rPr>
        <w:t>1.Mục đích yêu cầu: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-Trẻ biết xếp chồng hai khối với nhau tạo thành ngôi nhà bằng nhiều vật liệu khác nhau.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  <w:u w:val="single"/>
        </w:rPr>
        <w:t>2. Chuẩn bị: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-Mẫu mô hình ngôi nhà 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-Các khối vuông và tam giác bằng nhựa, gỗ và bitis .. đủ cho trẻ.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-Nhạc không lời.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  <w:u w:val="single"/>
        </w:rPr>
        <w:t>3.Tiến hành: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1.</w:t>
      </w:r>
      <w:r>
        <w:rPr>
          <w:rFonts w:hint="default" w:ascii="Times New Roman" w:hAnsi="Times New Roman" w:eastAsia="Times New Roman"/>
          <w:b/>
          <w:color w:val="000000"/>
          <w:sz w:val="28"/>
          <w:u w:val="single"/>
        </w:rPr>
        <w:t>Hoạt động 1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-Ổn định: Chơi trời nắng trời mưa. Di chuyển đến mô hình.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-Quan sát mô hình: Đây là cái gì các con nhớ không?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                              -Đố các con cô xếp nhà bằng những vật liệu gì?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-Cô có nhiều vật liệu, các bạn hãy thử xếp ngôi nhà giống như cô nhé.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-Cô đi vòng quanh quan sát trẻ làm, hỗ trợ trẻ chưa làm được.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-Trò chơi chuyển tiếp: Thỏ ăn cỏ, uống nước, chui vô hang, thỏ ngủ.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2.</w:t>
      </w:r>
      <w:r>
        <w:rPr>
          <w:rFonts w:hint="default" w:ascii="Times New Roman" w:hAnsi="Times New Roman" w:eastAsia="Times New Roman"/>
          <w:b/>
          <w:color w:val="000000"/>
          <w:sz w:val="28"/>
          <w:u w:val="single"/>
        </w:rPr>
        <w:t>Hoạt động 2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--Cô thấy có nhiều bạn thỏ chưa có nhà , các con hãy xếp thêm nhiều nhà  bằng nhiều vật liệu khác nhau cho thỏ nhé.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  <w:u w:val="single"/>
        </w:rPr>
        <w:t>B/ NỘI DUNG 2: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+Ôn hát “Em búp bê”</w:t>
      </w:r>
    </w:p>
    <w:p>
      <w:pPr>
        <w:numPr>
          <w:ilvl w:val="0"/>
          <w:numId w:val="1"/>
        </w:numPr>
        <w:spacing w:before="56" w:beforeLines="0" w:after="113" w:afterLines="0"/>
        <w:ind w:left="1060" w:hanging="360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Cho trẻ nhắc tên bài hát, tác giả.</w:t>
      </w:r>
    </w:p>
    <w:p>
      <w:pPr>
        <w:numPr>
          <w:ilvl w:val="0"/>
          <w:numId w:val="1"/>
        </w:numPr>
        <w:spacing w:before="56" w:beforeLines="0" w:after="113" w:afterLines="0"/>
        <w:ind w:left="1060" w:hanging="360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Hát cả lớp.</w:t>
      </w:r>
    </w:p>
    <w:p>
      <w:pPr>
        <w:numPr>
          <w:ilvl w:val="0"/>
          <w:numId w:val="1"/>
        </w:numPr>
        <w:spacing w:before="56" w:beforeLines="0" w:after="113" w:afterLines="0"/>
        <w:ind w:left="1060" w:hanging="360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Hát theo nhóm.</w:t>
      </w:r>
    </w:p>
    <w:p>
      <w:pPr>
        <w:numPr>
          <w:ilvl w:val="0"/>
          <w:numId w:val="1"/>
        </w:numPr>
        <w:spacing w:before="56" w:beforeLines="0" w:after="113" w:afterLines="0"/>
        <w:ind w:left="1060" w:hanging="360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Hát theo cá nhân.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4.VUI 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CHƠI NGOÀI TRỜI: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-TCVĐ: Bắt bướm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-TCDG:Chi chi chành chành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-Rèn kỹ năng vận động: đi theo hiệu lệnh, chạy theo hiệu lệnh.,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5. VUI CHƠI TRONG LỚP: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Góc chơi tập: Bế em bé.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Góc đọc sách: Xem tranh ảnh, sách, truyện tranh hoặc ảnh các bạn trong lớp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-Góc tạo hình: Tập cầm bút vẽ ngoệch ngoạc, chơi đất nặn.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-Góc hoạt động với đồ vật: xâu hạt đỏ, ghép tranh gỗ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-Góc âm nhạc: vận động theo các bài hát đã học.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6.ĂN, NGỦ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VỆ  SINH: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-Tập uống nước rót vừa phải, vừa đủ uống.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7.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HOẠT ĐỘNG CHIỀU: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-Đọc thơ: bạn mới, đi học ngoan.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8.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NHẬN XÉT CUỐI NGÀY: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rPr>
          <w:rFonts w:hint="default"/>
          <w:sz w:val="28"/>
          <w:szCs w:val="28"/>
          <w:lang w:val="vi-V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1625B"/>
    <w:multiLevelType w:val="multilevel"/>
    <w:tmpl w:val="66F1625B"/>
    <w:lvl w:ilvl="0" w:tentative="0">
      <w:start w:val="1"/>
      <w:numFmt w:val="bullet"/>
      <w:lvlText w:val="·"/>
      <w:lvlJc w:val="left"/>
      <w:rPr>
        <w:rFonts w:hint="default" w:ascii="Symbol" w:hAnsi="Symbol" w:eastAsia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C4309A"/>
    <w:rsid w:val="7EE2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Verdana" w:hAnsi="Verdana" w:eastAsia="Verdana"/>
      <w:sz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2024-09-23T12:26:00Z</dcterms:created>
  <dc:creator>DELL</dc:creator>
  <cp:lastModifiedBy>DELL</cp:lastModifiedBy>
  <dcterms:modified xsi:type="dcterms:W3CDTF">2024-09-23T12:45:11Z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